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6F" w:rsidRPr="0007242D" w:rsidRDefault="007B64D9" w:rsidP="00E746D0">
      <w:pPr>
        <w:pStyle w:val="TableParagraph"/>
        <w:spacing w:line="350" w:lineRule="exact"/>
        <w:ind w:left="142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CA44020" wp14:editId="143CD535">
            <wp:simplePos x="0" y="0"/>
            <wp:positionH relativeFrom="column">
              <wp:posOffset>-499745</wp:posOffset>
            </wp:positionH>
            <wp:positionV relativeFrom="paragraph">
              <wp:posOffset>-520700</wp:posOffset>
            </wp:positionV>
            <wp:extent cx="7296150" cy="10658475"/>
            <wp:effectExtent l="0" t="0" r="0" b="0"/>
            <wp:wrapNone/>
            <wp:docPr id="1" name="Рисунок 1" descr="C:\Users\Admin\Downloads\125989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25989.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804" cy="106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DA7" w:rsidRPr="007B64D9">
        <w:rPr>
          <w:b/>
          <w:i/>
          <w:sz w:val="28"/>
          <w:szCs w:val="28"/>
        </w:rPr>
        <w:t>Засідання</w:t>
      </w:r>
      <w:r>
        <w:rPr>
          <w:b/>
          <w:i/>
          <w:sz w:val="28"/>
          <w:szCs w:val="28"/>
        </w:rPr>
        <w:t xml:space="preserve"> </w:t>
      </w:r>
      <w:r w:rsidR="00256DA7" w:rsidRPr="007B64D9">
        <w:rPr>
          <w:b/>
          <w:i/>
          <w:sz w:val="28"/>
          <w:szCs w:val="28"/>
        </w:rPr>
        <w:t>1</w:t>
      </w:r>
      <w:r w:rsidR="00256DA7" w:rsidRPr="007B64D9">
        <w:rPr>
          <w:b/>
          <w:i/>
          <w:spacing w:val="-2"/>
          <w:sz w:val="28"/>
          <w:szCs w:val="28"/>
        </w:rPr>
        <w:t>(вересень)</w:t>
      </w:r>
    </w:p>
    <w:p w:rsidR="00256DA7" w:rsidRPr="0007242D" w:rsidRDefault="00AA6217" w:rsidP="007B64D9">
      <w:pPr>
        <w:pStyle w:val="a3"/>
        <w:numPr>
          <w:ilvl w:val="0"/>
          <w:numId w:val="1"/>
        </w:numPr>
        <w:tabs>
          <w:tab w:val="left" w:pos="426"/>
        </w:tabs>
        <w:ind w:left="142" w:right="425" w:firstLine="0"/>
        <w:jc w:val="both"/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>Про о</w:t>
      </w:r>
      <w:r w:rsidR="00256DA7" w:rsidRPr="0007242D">
        <w:rPr>
          <w:sz w:val="28"/>
          <w:szCs w:val="28"/>
        </w:rPr>
        <w:t>бговорення плану роботи Ш</w:t>
      </w:r>
      <w:r w:rsidRPr="0007242D">
        <w:rPr>
          <w:sz w:val="28"/>
          <w:szCs w:val="28"/>
        </w:rPr>
        <w:t>коли проф</w:t>
      </w:r>
      <w:r w:rsidR="0007242D">
        <w:rPr>
          <w:sz w:val="28"/>
          <w:szCs w:val="28"/>
        </w:rPr>
        <w:t>е</w:t>
      </w:r>
      <w:r w:rsidRPr="0007242D">
        <w:rPr>
          <w:sz w:val="28"/>
          <w:szCs w:val="28"/>
        </w:rPr>
        <w:t>сійної адаптації молодих та малодосвідчени</w:t>
      </w:r>
      <w:r w:rsidR="0007242D">
        <w:rPr>
          <w:sz w:val="28"/>
          <w:szCs w:val="28"/>
        </w:rPr>
        <w:t>х</w:t>
      </w:r>
      <w:r w:rsidRPr="0007242D">
        <w:rPr>
          <w:sz w:val="28"/>
          <w:szCs w:val="28"/>
        </w:rPr>
        <w:t xml:space="preserve"> педагогів та затвердження Методичн</w:t>
      </w:r>
      <w:r w:rsidR="0007242D">
        <w:rPr>
          <w:sz w:val="28"/>
          <w:szCs w:val="28"/>
        </w:rPr>
        <w:t>и</w:t>
      </w:r>
      <w:r w:rsidRPr="0007242D">
        <w:rPr>
          <w:sz w:val="28"/>
          <w:szCs w:val="28"/>
        </w:rPr>
        <w:t xml:space="preserve">х рекомендацій </w:t>
      </w:r>
      <w:r w:rsidR="005E4691" w:rsidRPr="0007242D">
        <w:rPr>
          <w:sz w:val="28"/>
          <w:szCs w:val="28"/>
        </w:rPr>
        <w:t xml:space="preserve">щодо діяльності </w:t>
      </w:r>
      <w:r w:rsidR="0007242D">
        <w:rPr>
          <w:sz w:val="28"/>
          <w:szCs w:val="28"/>
        </w:rPr>
        <w:t>Ш</w:t>
      </w:r>
      <w:r w:rsidR="005E4691" w:rsidRPr="0007242D">
        <w:rPr>
          <w:sz w:val="28"/>
          <w:szCs w:val="28"/>
        </w:rPr>
        <w:t>коли</w:t>
      </w:r>
      <w:r w:rsidR="00256DA7" w:rsidRPr="0007242D">
        <w:rPr>
          <w:spacing w:val="-4"/>
          <w:sz w:val="28"/>
          <w:szCs w:val="28"/>
        </w:rPr>
        <w:t>.</w:t>
      </w:r>
    </w:p>
    <w:p w:rsidR="00256DA7" w:rsidRPr="0007242D" w:rsidRDefault="00DD77C0" w:rsidP="007B64D9">
      <w:pPr>
        <w:pStyle w:val="a3"/>
        <w:numPr>
          <w:ilvl w:val="0"/>
          <w:numId w:val="1"/>
        </w:numPr>
        <w:tabs>
          <w:tab w:val="left" w:pos="426"/>
          <w:tab w:val="left" w:pos="9214"/>
        </w:tabs>
        <w:ind w:left="142" w:right="425" w:firstLine="0"/>
        <w:jc w:val="both"/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 xml:space="preserve">«Тайм-менеджмент педагога-початківця: як робити все вчасно й у робочий час». </w:t>
      </w:r>
      <w:r w:rsidR="00256DA7" w:rsidRPr="0007242D">
        <w:rPr>
          <w:sz w:val="28"/>
          <w:szCs w:val="28"/>
        </w:rPr>
        <w:t>Інструктаж молодих учителів «Планування роботи вчителя. Методичні рекомендації щодо дистанційного викладання навчальних предметів у 2023- 2024 навчальному році» і запобігання перевантаження здобувачів освіти.</w:t>
      </w:r>
    </w:p>
    <w:p w:rsidR="00256DA7" w:rsidRPr="0007242D" w:rsidRDefault="00256DA7" w:rsidP="007B64D9">
      <w:pPr>
        <w:pStyle w:val="a3"/>
        <w:numPr>
          <w:ilvl w:val="0"/>
          <w:numId w:val="1"/>
        </w:numPr>
        <w:tabs>
          <w:tab w:val="left" w:pos="426"/>
          <w:tab w:val="left" w:pos="9214"/>
        </w:tabs>
        <w:ind w:left="142" w:right="425" w:firstLine="0"/>
        <w:jc w:val="both"/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 xml:space="preserve">Поради психолога молодим </w:t>
      </w:r>
      <w:r w:rsidRPr="0007242D">
        <w:rPr>
          <w:spacing w:val="-2"/>
          <w:sz w:val="28"/>
          <w:szCs w:val="28"/>
        </w:rPr>
        <w:t>вчителям щодо нормалізації реакцій травматичного стресу у здобувачів освіти, опанування практик короткої релаксації та ознайомлення з іншими техніками після травматичних подій.</w:t>
      </w:r>
    </w:p>
    <w:p w:rsidR="00256DA7" w:rsidRPr="0007242D" w:rsidRDefault="00256DA7" w:rsidP="007B64D9">
      <w:pPr>
        <w:tabs>
          <w:tab w:val="left" w:pos="9214"/>
        </w:tabs>
        <w:ind w:left="142" w:right="425"/>
        <w:jc w:val="both"/>
        <w:rPr>
          <w:spacing w:val="-4"/>
          <w:sz w:val="28"/>
          <w:szCs w:val="28"/>
        </w:rPr>
      </w:pPr>
    </w:p>
    <w:p w:rsidR="00256DA7" w:rsidRPr="0007242D" w:rsidRDefault="00256DA7" w:rsidP="00256DA7">
      <w:pPr>
        <w:ind w:left="360"/>
        <w:jc w:val="center"/>
        <w:rPr>
          <w:b/>
          <w:i/>
          <w:spacing w:val="-2"/>
          <w:sz w:val="28"/>
          <w:szCs w:val="28"/>
        </w:rPr>
      </w:pPr>
      <w:r w:rsidRPr="0007242D">
        <w:rPr>
          <w:b/>
          <w:i/>
          <w:sz w:val="28"/>
          <w:szCs w:val="28"/>
        </w:rPr>
        <w:t>Засідання</w:t>
      </w:r>
      <w:r w:rsidR="00F9306F" w:rsidRPr="0007242D">
        <w:rPr>
          <w:b/>
          <w:i/>
          <w:sz w:val="28"/>
          <w:szCs w:val="28"/>
        </w:rPr>
        <w:t xml:space="preserve"> </w:t>
      </w:r>
      <w:r w:rsidRPr="0007242D">
        <w:rPr>
          <w:b/>
          <w:i/>
          <w:sz w:val="28"/>
          <w:szCs w:val="28"/>
        </w:rPr>
        <w:t xml:space="preserve">2 </w:t>
      </w:r>
      <w:r w:rsidRPr="0007242D">
        <w:rPr>
          <w:b/>
          <w:i/>
          <w:spacing w:val="-2"/>
          <w:sz w:val="28"/>
          <w:szCs w:val="28"/>
        </w:rPr>
        <w:t>(листопад)</w:t>
      </w:r>
    </w:p>
    <w:p w:rsidR="00256DA7" w:rsidRPr="0007242D" w:rsidRDefault="00256DA7" w:rsidP="007B64D9">
      <w:pPr>
        <w:pStyle w:val="a3"/>
        <w:numPr>
          <w:ilvl w:val="0"/>
          <w:numId w:val="2"/>
        </w:numPr>
        <w:tabs>
          <w:tab w:val="left" w:pos="426"/>
        </w:tabs>
        <w:ind w:left="142" w:right="425" w:firstLine="0"/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 xml:space="preserve">Система вимог до сучасного дистанційного </w:t>
      </w:r>
      <w:r w:rsidRPr="0007242D">
        <w:rPr>
          <w:spacing w:val="-2"/>
          <w:sz w:val="28"/>
          <w:szCs w:val="28"/>
        </w:rPr>
        <w:t>уроку. Раціональне співвідношення синхронної/асинхронної форм роботи для пі</w:t>
      </w:r>
      <w:r w:rsidR="007B64D9">
        <w:rPr>
          <w:spacing w:val="-2"/>
          <w:sz w:val="28"/>
          <w:szCs w:val="28"/>
        </w:rPr>
        <w:t>д</w:t>
      </w:r>
      <w:r w:rsidRPr="0007242D">
        <w:rPr>
          <w:spacing w:val="-2"/>
          <w:sz w:val="28"/>
          <w:szCs w:val="28"/>
        </w:rPr>
        <w:t>вищення рівня засвоєного здобувачами освіти навчального мат</w:t>
      </w:r>
      <w:r w:rsidR="00F9306F" w:rsidRPr="0007242D">
        <w:rPr>
          <w:spacing w:val="-2"/>
          <w:sz w:val="28"/>
          <w:szCs w:val="28"/>
        </w:rPr>
        <w:t>е</w:t>
      </w:r>
      <w:r w:rsidRPr="0007242D">
        <w:rPr>
          <w:spacing w:val="-2"/>
          <w:sz w:val="28"/>
          <w:szCs w:val="28"/>
        </w:rPr>
        <w:t>ріалу.</w:t>
      </w:r>
    </w:p>
    <w:p w:rsidR="00256DA7" w:rsidRPr="0007242D" w:rsidRDefault="00256DA7" w:rsidP="007B64D9">
      <w:pPr>
        <w:pStyle w:val="a3"/>
        <w:numPr>
          <w:ilvl w:val="0"/>
          <w:numId w:val="2"/>
        </w:numPr>
        <w:tabs>
          <w:tab w:val="left" w:pos="426"/>
        </w:tabs>
        <w:ind w:left="142" w:right="425" w:firstLine="0"/>
        <w:jc w:val="both"/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>Проведення ділової гри "Використання сучасних технологій з мето</w:t>
      </w:r>
      <w:r w:rsidR="00F9306F" w:rsidRPr="0007242D">
        <w:rPr>
          <w:sz w:val="28"/>
          <w:szCs w:val="28"/>
        </w:rPr>
        <w:t>ю</w:t>
      </w:r>
      <w:r w:rsidRPr="0007242D">
        <w:rPr>
          <w:sz w:val="28"/>
          <w:szCs w:val="28"/>
        </w:rPr>
        <w:t xml:space="preserve"> підвищення ефективності уроку в умовах дистанційного навчання".</w:t>
      </w:r>
    </w:p>
    <w:p w:rsidR="00256DA7" w:rsidRPr="0007242D" w:rsidRDefault="00256DA7" w:rsidP="00256DA7">
      <w:pPr>
        <w:pStyle w:val="a3"/>
        <w:rPr>
          <w:spacing w:val="-4"/>
          <w:sz w:val="28"/>
          <w:szCs w:val="28"/>
        </w:rPr>
      </w:pPr>
    </w:p>
    <w:p w:rsidR="00256DA7" w:rsidRPr="0007242D" w:rsidRDefault="00256DA7" w:rsidP="00256DA7">
      <w:pPr>
        <w:pStyle w:val="a3"/>
        <w:jc w:val="center"/>
        <w:rPr>
          <w:b/>
          <w:i/>
          <w:spacing w:val="-2"/>
          <w:sz w:val="28"/>
          <w:szCs w:val="28"/>
        </w:rPr>
      </w:pPr>
      <w:r w:rsidRPr="0007242D">
        <w:rPr>
          <w:b/>
          <w:i/>
          <w:sz w:val="28"/>
          <w:szCs w:val="28"/>
        </w:rPr>
        <w:t>Засідання</w:t>
      </w:r>
      <w:r w:rsidR="00F9306F" w:rsidRPr="0007242D">
        <w:rPr>
          <w:b/>
          <w:i/>
          <w:sz w:val="28"/>
          <w:szCs w:val="28"/>
        </w:rPr>
        <w:t xml:space="preserve"> </w:t>
      </w:r>
      <w:r w:rsidRPr="0007242D">
        <w:rPr>
          <w:b/>
          <w:i/>
          <w:sz w:val="28"/>
          <w:szCs w:val="28"/>
        </w:rPr>
        <w:t>3(</w:t>
      </w:r>
      <w:r w:rsidRPr="0007242D">
        <w:rPr>
          <w:b/>
          <w:i/>
          <w:spacing w:val="-2"/>
          <w:sz w:val="28"/>
          <w:szCs w:val="28"/>
        </w:rPr>
        <w:t>грудень)</w:t>
      </w:r>
    </w:p>
    <w:p w:rsidR="00256DA7" w:rsidRPr="0007242D" w:rsidRDefault="00256DA7" w:rsidP="00256DA7">
      <w:pPr>
        <w:pStyle w:val="TableParagraph"/>
        <w:numPr>
          <w:ilvl w:val="0"/>
          <w:numId w:val="3"/>
        </w:numPr>
        <w:spacing w:line="315" w:lineRule="exact"/>
        <w:rPr>
          <w:spacing w:val="-2"/>
          <w:sz w:val="28"/>
          <w:szCs w:val="28"/>
        </w:rPr>
      </w:pPr>
      <w:r w:rsidRPr="0007242D">
        <w:rPr>
          <w:sz w:val="28"/>
          <w:szCs w:val="28"/>
        </w:rPr>
        <w:t xml:space="preserve">Диференційне навчання та індивідуальний підхід </w:t>
      </w:r>
      <w:r w:rsidRPr="0007242D">
        <w:rPr>
          <w:spacing w:val="-5"/>
          <w:sz w:val="28"/>
          <w:szCs w:val="28"/>
        </w:rPr>
        <w:t>до</w:t>
      </w:r>
      <w:r w:rsidR="00F9306F" w:rsidRPr="0007242D">
        <w:rPr>
          <w:spacing w:val="-5"/>
          <w:sz w:val="28"/>
          <w:szCs w:val="28"/>
        </w:rPr>
        <w:t xml:space="preserve"> </w:t>
      </w:r>
      <w:r w:rsidRPr="0007242D">
        <w:rPr>
          <w:spacing w:val="-2"/>
          <w:sz w:val="28"/>
          <w:szCs w:val="28"/>
        </w:rPr>
        <w:t>навчання з мето</w:t>
      </w:r>
      <w:r w:rsidR="00F9306F" w:rsidRPr="0007242D">
        <w:rPr>
          <w:spacing w:val="-2"/>
          <w:sz w:val="28"/>
          <w:szCs w:val="28"/>
        </w:rPr>
        <w:t>ю</w:t>
      </w:r>
      <w:r w:rsidRPr="0007242D">
        <w:rPr>
          <w:spacing w:val="-2"/>
          <w:sz w:val="28"/>
          <w:szCs w:val="28"/>
        </w:rPr>
        <w:t xml:space="preserve"> запобігання перевантаження  здобувачів освіти.</w:t>
      </w:r>
    </w:p>
    <w:p w:rsidR="00256DA7" w:rsidRPr="0007242D" w:rsidRDefault="00256DA7" w:rsidP="00256DA7">
      <w:pPr>
        <w:pStyle w:val="a3"/>
        <w:numPr>
          <w:ilvl w:val="0"/>
          <w:numId w:val="3"/>
        </w:numPr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>Консультація:проблеми оцінювання навчальних досягнень учнів в умовах дистанційного навчання. Оцінювання в НУШ.</w:t>
      </w:r>
    </w:p>
    <w:p w:rsidR="00256DA7" w:rsidRPr="0007242D" w:rsidRDefault="00256DA7" w:rsidP="00256DA7">
      <w:pPr>
        <w:rPr>
          <w:spacing w:val="-4"/>
          <w:sz w:val="28"/>
          <w:szCs w:val="28"/>
        </w:rPr>
      </w:pPr>
    </w:p>
    <w:p w:rsidR="00256DA7" w:rsidRPr="0007242D" w:rsidRDefault="00256DA7" w:rsidP="00256DA7">
      <w:pPr>
        <w:jc w:val="center"/>
        <w:rPr>
          <w:b/>
          <w:i/>
          <w:spacing w:val="-2"/>
          <w:sz w:val="28"/>
          <w:szCs w:val="28"/>
        </w:rPr>
      </w:pPr>
      <w:r w:rsidRPr="0007242D">
        <w:rPr>
          <w:b/>
          <w:i/>
          <w:sz w:val="28"/>
          <w:szCs w:val="28"/>
        </w:rPr>
        <w:t>Засідання 4(</w:t>
      </w:r>
      <w:r w:rsidR="00893D39" w:rsidRPr="0007242D">
        <w:rPr>
          <w:b/>
          <w:i/>
          <w:sz w:val="28"/>
          <w:szCs w:val="28"/>
        </w:rPr>
        <w:t>березень</w:t>
      </w:r>
      <w:r w:rsidRPr="0007242D">
        <w:rPr>
          <w:b/>
          <w:i/>
          <w:spacing w:val="-2"/>
          <w:sz w:val="28"/>
          <w:szCs w:val="28"/>
        </w:rPr>
        <w:t>)</w:t>
      </w:r>
    </w:p>
    <w:p w:rsidR="00256DA7" w:rsidRPr="0007242D" w:rsidRDefault="00256DA7" w:rsidP="007B64D9">
      <w:pPr>
        <w:pStyle w:val="TableParagraph"/>
        <w:numPr>
          <w:ilvl w:val="0"/>
          <w:numId w:val="5"/>
        </w:numPr>
        <w:tabs>
          <w:tab w:val="left" w:pos="1701"/>
        </w:tabs>
        <w:spacing w:line="315" w:lineRule="exact"/>
        <w:ind w:left="1418" w:right="425" w:firstLine="0"/>
        <w:jc w:val="both"/>
        <w:rPr>
          <w:spacing w:val="-2"/>
          <w:sz w:val="28"/>
          <w:szCs w:val="28"/>
        </w:rPr>
      </w:pPr>
      <w:r w:rsidRPr="0007242D">
        <w:rPr>
          <w:sz w:val="28"/>
          <w:szCs w:val="28"/>
        </w:rPr>
        <w:t xml:space="preserve">Ознайомлення з методичними рекомендаціями </w:t>
      </w:r>
      <w:r w:rsidRPr="0007242D">
        <w:rPr>
          <w:spacing w:val="-10"/>
          <w:sz w:val="28"/>
          <w:szCs w:val="28"/>
        </w:rPr>
        <w:t>з</w:t>
      </w:r>
      <w:r w:rsidR="00F9306F" w:rsidRPr="0007242D">
        <w:rPr>
          <w:spacing w:val="-10"/>
          <w:sz w:val="28"/>
          <w:szCs w:val="28"/>
        </w:rPr>
        <w:t xml:space="preserve"> </w:t>
      </w:r>
      <w:r w:rsidRPr="0007242D">
        <w:rPr>
          <w:sz w:val="28"/>
          <w:szCs w:val="28"/>
        </w:rPr>
        <w:t xml:space="preserve">питань самоаналізу </w:t>
      </w:r>
      <w:r w:rsidRPr="0007242D">
        <w:rPr>
          <w:spacing w:val="-2"/>
          <w:sz w:val="28"/>
          <w:szCs w:val="28"/>
        </w:rPr>
        <w:t>уроку.</w:t>
      </w:r>
    </w:p>
    <w:p w:rsidR="00256DA7" w:rsidRPr="0007242D" w:rsidRDefault="00256DA7" w:rsidP="007B64D9">
      <w:pPr>
        <w:pStyle w:val="a3"/>
        <w:numPr>
          <w:ilvl w:val="0"/>
          <w:numId w:val="5"/>
        </w:numPr>
        <w:tabs>
          <w:tab w:val="left" w:pos="1701"/>
        </w:tabs>
        <w:ind w:left="1418" w:right="425" w:firstLine="0"/>
        <w:jc w:val="both"/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>Анкетування молодих вчителів з метою визначення труднощів, проблем в організації роботи вчителя.</w:t>
      </w:r>
    </w:p>
    <w:p w:rsidR="00256DA7" w:rsidRPr="0007242D" w:rsidRDefault="00893D39" w:rsidP="007B64D9">
      <w:pPr>
        <w:tabs>
          <w:tab w:val="left" w:pos="1701"/>
        </w:tabs>
        <w:ind w:left="1418" w:right="425"/>
        <w:jc w:val="both"/>
        <w:rPr>
          <w:spacing w:val="-4"/>
          <w:sz w:val="28"/>
          <w:szCs w:val="28"/>
        </w:rPr>
      </w:pPr>
      <w:r w:rsidRPr="0007242D">
        <w:rPr>
          <w:spacing w:val="-4"/>
          <w:sz w:val="28"/>
          <w:szCs w:val="28"/>
        </w:rPr>
        <w:t>3.</w:t>
      </w:r>
      <w:r w:rsidRPr="0007242D">
        <w:rPr>
          <w:sz w:val="28"/>
          <w:szCs w:val="28"/>
        </w:rPr>
        <w:t xml:space="preserve"> Консультація «Як виробити власний педагогічний стиль»</w:t>
      </w:r>
    </w:p>
    <w:p w:rsidR="00256DA7" w:rsidRPr="0007242D" w:rsidRDefault="00256DA7" w:rsidP="00256DA7">
      <w:pPr>
        <w:jc w:val="both"/>
        <w:rPr>
          <w:spacing w:val="-4"/>
          <w:sz w:val="28"/>
          <w:szCs w:val="28"/>
        </w:rPr>
      </w:pPr>
    </w:p>
    <w:p w:rsidR="00256DA7" w:rsidRPr="0007242D" w:rsidRDefault="00256DA7" w:rsidP="00256DA7">
      <w:pPr>
        <w:jc w:val="center"/>
        <w:rPr>
          <w:b/>
          <w:i/>
          <w:spacing w:val="-2"/>
          <w:sz w:val="28"/>
          <w:szCs w:val="28"/>
        </w:rPr>
      </w:pPr>
      <w:r w:rsidRPr="0007242D">
        <w:rPr>
          <w:b/>
          <w:i/>
          <w:sz w:val="28"/>
          <w:szCs w:val="28"/>
        </w:rPr>
        <w:t>Засідання5</w:t>
      </w:r>
      <w:r w:rsidRPr="0007242D">
        <w:rPr>
          <w:b/>
          <w:i/>
          <w:spacing w:val="-2"/>
          <w:sz w:val="28"/>
          <w:szCs w:val="28"/>
        </w:rPr>
        <w:t xml:space="preserve"> (квітень)</w:t>
      </w:r>
    </w:p>
    <w:p w:rsidR="00256DA7" w:rsidRPr="0007242D" w:rsidRDefault="00256DA7" w:rsidP="00E746D0">
      <w:pPr>
        <w:pStyle w:val="TableParagraph"/>
        <w:numPr>
          <w:ilvl w:val="0"/>
          <w:numId w:val="6"/>
        </w:numPr>
        <w:tabs>
          <w:tab w:val="left" w:pos="1701"/>
        </w:tabs>
        <w:spacing w:line="315" w:lineRule="exact"/>
        <w:ind w:left="1418" w:hanging="44"/>
        <w:rPr>
          <w:spacing w:val="-2"/>
          <w:sz w:val="28"/>
          <w:szCs w:val="28"/>
        </w:rPr>
      </w:pPr>
      <w:r w:rsidRPr="0007242D">
        <w:rPr>
          <w:sz w:val="28"/>
          <w:szCs w:val="28"/>
        </w:rPr>
        <w:t xml:space="preserve">Декада ШМВ «Ініціатива і творчість </w:t>
      </w:r>
      <w:r w:rsidRPr="0007242D">
        <w:rPr>
          <w:spacing w:val="-2"/>
          <w:sz w:val="28"/>
          <w:szCs w:val="28"/>
        </w:rPr>
        <w:t>молодих</w:t>
      </w:r>
      <w:r w:rsidR="00F9306F" w:rsidRPr="0007242D">
        <w:rPr>
          <w:spacing w:val="-2"/>
          <w:sz w:val="28"/>
          <w:szCs w:val="28"/>
        </w:rPr>
        <w:t xml:space="preserve"> </w:t>
      </w:r>
      <w:r w:rsidRPr="0007242D">
        <w:rPr>
          <w:spacing w:val="-2"/>
          <w:sz w:val="28"/>
          <w:szCs w:val="28"/>
        </w:rPr>
        <w:t>педагогів»</w:t>
      </w:r>
    </w:p>
    <w:p w:rsidR="00440CCA" w:rsidRPr="00440CCA" w:rsidRDefault="00256DA7" w:rsidP="00E746D0">
      <w:pPr>
        <w:pStyle w:val="a3"/>
        <w:numPr>
          <w:ilvl w:val="0"/>
          <w:numId w:val="6"/>
        </w:numPr>
        <w:tabs>
          <w:tab w:val="left" w:pos="1701"/>
        </w:tabs>
        <w:ind w:left="1418" w:hanging="44"/>
        <w:rPr>
          <w:spacing w:val="-4"/>
          <w:sz w:val="28"/>
          <w:szCs w:val="28"/>
        </w:rPr>
      </w:pPr>
      <w:r w:rsidRPr="00E746D0">
        <w:rPr>
          <w:sz w:val="28"/>
          <w:szCs w:val="28"/>
        </w:rPr>
        <w:t>Роль  самоосвіти у підвищенні професійної майстерності учителя.</w:t>
      </w:r>
    </w:p>
    <w:p w:rsidR="00256DA7" w:rsidRPr="00E746D0" w:rsidRDefault="00440CCA" w:rsidP="00E746D0">
      <w:pPr>
        <w:pStyle w:val="a3"/>
        <w:numPr>
          <w:ilvl w:val="0"/>
          <w:numId w:val="6"/>
        </w:numPr>
        <w:tabs>
          <w:tab w:val="left" w:pos="1701"/>
        </w:tabs>
        <w:ind w:left="1418" w:hanging="44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Діагностування </w:t>
      </w:r>
      <w:bookmarkStart w:id="0" w:name="_GoBack"/>
      <w:bookmarkEnd w:id="0"/>
      <w:r w:rsidR="00E746D0">
        <w:rPr>
          <w:sz w:val="28"/>
          <w:szCs w:val="28"/>
        </w:rPr>
        <w:br/>
      </w:r>
    </w:p>
    <w:p w:rsidR="00256DA7" w:rsidRPr="0007242D" w:rsidRDefault="00256DA7" w:rsidP="00256DA7">
      <w:pPr>
        <w:ind w:left="110"/>
        <w:jc w:val="center"/>
        <w:rPr>
          <w:b/>
          <w:i/>
          <w:spacing w:val="-2"/>
          <w:sz w:val="28"/>
          <w:szCs w:val="28"/>
        </w:rPr>
      </w:pPr>
      <w:r w:rsidRPr="0007242D">
        <w:rPr>
          <w:b/>
          <w:i/>
          <w:sz w:val="28"/>
          <w:szCs w:val="28"/>
        </w:rPr>
        <w:t>Засідання 6</w:t>
      </w:r>
      <w:r w:rsidRPr="0007242D">
        <w:rPr>
          <w:b/>
          <w:i/>
          <w:spacing w:val="-2"/>
          <w:sz w:val="28"/>
          <w:szCs w:val="28"/>
        </w:rPr>
        <w:t xml:space="preserve"> (червень)</w:t>
      </w:r>
    </w:p>
    <w:p w:rsidR="00256DA7" w:rsidRPr="0007242D" w:rsidRDefault="00256DA7" w:rsidP="007B64D9">
      <w:pPr>
        <w:pStyle w:val="a3"/>
        <w:numPr>
          <w:ilvl w:val="0"/>
          <w:numId w:val="7"/>
        </w:numPr>
        <w:tabs>
          <w:tab w:val="left" w:pos="1560"/>
          <w:tab w:val="left" w:pos="9214"/>
        </w:tabs>
        <w:ind w:left="1276" w:firstLine="0"/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 xml:space="preserve">Звіти молодих </w:t>
      </w:r>
      <w:r w:rsidR="00006D04">
        <w:rPr>
          <w:sz w:val="28"/>
          <w:szCs w:val="28"/>
        </w:rPr>
        <w:t xml:space="preserve">та малодосвідчених вчителів </w:t>
      </w:r>
      <w:r w:rsidRPr="0007242D">
        <w:rPr>
          <w:sz w:val="28"/>
          <w:szCs w:val="28"/>
        </w:rPr>
        <w:t xml:space="preserve">«Мої </w:t>
      </w:r>
      <w:r w:rsidRPr="0007242D">
        <w:rPr>
          <w:spacing w:val="-2"/>
          <w:sz w:val="28"/>
          <w:szCs w:val="28"/>
        </w:rPr>
        <w:t>досягнення»</w:t>
      </w:r>
    </w:p>
    <w:p w:rsidR="00256DA7" w:rsidRPr="0007242D" w:rsidRDefault="00256DA7" w:rsidP="007B64D9">
      <w:pPr>
        <w:pStyle w:val="TableParagraph"/>
        <w:numPr>
          <w:ilvl w:val="0"/>
          <w:numId w:val="7"/>
        </w:numPr>
        <w:tabs>
          <w:tab w:val="left" w:pos="1560"/>
          <w:tab w:val="left" w:pos="9214"/>
        </w:tabs>
        <w:spacing w:line="315" w:lineRule="exact"/>
        <w:ind w:left="1276" w:firstLine="0"/>
        <w:rPr>
          <w:spacing w:val="-4"/>
          <w:sz w:val="28"/>
          <w:szCs w:val="28"/>
        </w:rPr>
      </w:pPr>
      <w:r w:rsidRPr="0007242D">
        <w:rPr>
          <w:sz w:val="28"/>
          <w:szCs w:val="28"/>
        </w:rPr>
        <w:t>Підсумки роботи Ш</w:t>
      </w:r>
      <w:r w:rsidR="00006D04">
        <w:rPr>
          <w:sz w:val="28"/>
          <w:szCs w:val="28"/>
        </w:rPr>
        <w:t>коли</w:t>
      </w:r>
      <w:r w:rsidRPr="0007242D">
        <w:rPr>
          <w:sz w:val="28"/>
          <w:szCs w:val="28"/>
        </w:rPr>
        <w:t xml:space="preserve"> за рік.</w:t>
      </w:r>
      <w:r w:rsidR="00F9306F" w:rsidRPr="0007242D">
        <w:rPr>
          <w:sz w:val="28"/>
          <w:szCs w:val="28"/>
        </w:rPr>
        <w:t xml:space="preserve"> </w:t>
      </w:r>
      <w:r w:rsidRPr="0007242D">
        <w:rPr>
          <w:sz w:val="28"/>
          <w:szCs w:val="28"/>
        </w:rPr>
        <w:t xml:space="preserve">Визначення </w:t>
      </w:r>
      <w:r w:rsidRPr="0007242D">
        <w:rPr>
          <w:spacing w:val="-2"/>
          <w:sz w:val="28"/>
          <w:szCs w:val="28"/>
        </w:rPr>
        <w:t>проблем</w:t>
      </w:r>
      <w:r w:rsidR="00F9306F" w:rsidRPr="0007242D">
        <w:rPr>
          <w:spacing w:val="-2"/>
          <w:sz w:val="28"/>
          <w:szCs w:val="28"/>
        </w:rPr>
        <w:t xml:space="preserve"> </w:t>
      </w:r>
      <w:r w:rsidRPr="0007242D">
        <w:rPr>
          <w:sz w:val="28"/>
          <w:szCs w:val="28"/>
        </w:rPr>
        <w:t xml:space="preserve">та </w:t>
      </w:r>
      <w:r w:rsidRPr="0007242D">
        <w:rPr>
          <w:spacing w:val="-2"/>
          <w:sz w:val="28"/>
          <w:szCs w:val="28"/>
        </w:rPr>
        <w:t>постановка</w:t>
      </w:r>
      <w:r w:rsidRPr="0007242D">
        <w:rPr>
          <w:sz w:val="28"/>
          <w:szCs w:val="28"/>
        </w:rPr>
        <w:t xml:space="preserve"> завдань на наступний навчальний</w:t>
      </w:r>
      <w:r w:rsidRPr="0007242D">
        <w:rPr>
          <w:spacing w:val="-4"/>
          <w:sz w:val="28"/>
          <w:szCs w:val="28"/>
        </w:rPr>
        <w:t xml:space="preserve"> рік.</w:t>
      </w:r>
    </w:p>
    <w:sectPr w:rsidR="00256DA7" w:rsidRPr="0007242D" w:rsidSect="009601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20C"/>
    <w:multiLevelType w:val="hybridMultilevel"/>
    <w:tmpl w:val="9BBA96DE"/>
    <w:lvl w:ilvl="0" w:tplc="5808B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5727CF7"/>
    <w:multiLevelType w:val="hybridMultilevel"/>
    <w:tmpl w:val="85CAFE78"/>
    <w:lvl w:ilvl="0" w:tplc="B95A23E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A4F74B9"/>
    <w:multiLevelType w:val="hybridMultilevel"/>
    <w:tmpl w:val="4FF282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2690"/>
    <w:multiLevelType w:val="hybridMultilevel"/>
    <w:tmpl w:val="1F542848"/>
    <w:lvl w:ilvl="0" w:tplc="9F2E1F4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38014EEB"/>
    <w:multiLevelType w:val="hybridMultilevel"/>
    <w:tmpl w:val="218EC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D77"/>
    <w:multiLevelType w:val="hybridMultilevel"/>
    <w:tmpl w:val="06DEF3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0D2"/>
    <w:multiLevelType w:val="hybridMultilevel"/>
    <w:tmpl w:val="0AD0524C"/>
    <w:lvl w:ilvl="0" w:tplc="3D52E54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DA7"/>
    <w:rsid w:val="00006D04"/>
    <w:rsid w:val="0007242D"/>
    <w:rsid w:val="00147D51"/>
    <w:rsid w:val="00256DA7"/>
    <w:rsid w:val="00440CCA"/>
    <w:rsid w:val="005E4691"/>
    <w:rsid w:val="007B64D9"/>
    <w:rsid w:val="00871C65"/>
    <w:rsid w:val="00893D39"/>
    <w:rsid w:val="009601A1"/>
    <w:rsid w:val="00AA6217"/>
    <w:rsid w:val="00DC3E8B"/>
    <w:rsid w:val="00DD77C0"/>
    <w:rsid w:val="00E746D0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6DA7"/>
    <w:pPr>
      <w:ind w:left="110"/>
    </w:pPr>
  </w:style>
  <w:style w:type="paragraph" w:styleId="a3">
    <w:name w:val="List Paragraph"/>
    <w:basedOn w:val="a"/>
    <w:uiPriority w:val="34"/>
    <w:qFormat/>
    <w:rsid w:val="0025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8</cp:revision>
  <dcterms:created xsi:type="dcterms:W3CDTF">2023-06-06T21:48:00Z</dcterms:created>
  <dcterms:modified xsi:type="dcterms:W3CDTF">2023-08-26T14:58:00Z</dcterms:modified>
</cp:coreProperties>
</file>