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65C18" w14:textId="77777777" w:rsidR="00116B4B" w:rsidRPr="00116B4B" w:rsidRDefault="00116B4B" w:rsidP="00116B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eastAsia="Calibri" w:hAnsi="Times New Roman" w:cs="Times New Roman"/>
          <w:noProof/>
          <w:sz w:val="20"/>
          <w:lang w:eastAsia="uk-UA"/>
        </w:rPr>
        <w:drawing>
          <wp:anchor distT="0" distB="0" distL="114300" distR="114300" simplePos="0" relativeHeight="251659264" behindDoc="0" locked="0" layoutInCell="1" allowOverlap="1" wp14:anchorId="5DA8DBFF" wp14:editId="320C9D4E">
            <wp:simplePos x="0" y="0"/>
            <wp:positionH relativeFrom="column">
              <wp:posOffset>2958465</wp:posOffset>
            </wp:positionH>
            <wp:positionV relativeFrom="paragraph">
              <wp:posOffset>487680</wp:posOffset>
            </wp:positionV>
            <wp:extent cx="381000" cy="563245"/>
            <wp:effectExtent l="0" t="0" r="0" b="8255"/>
            <wp:wrapThrough wrapText="bothSides">
              <wp:wrapPolygon edited="0">
                <wp:start x="0" y="0"/>
                <wp:lineTo x="0" y="21186"/>
                <wp:lineTo x="20520" y="21186"/>
                <wp:lineTo x="2052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87E468" w14:textId="77777777" w:rsidR="00116B4B" w:rsidRDefault="00116B4B"/>
    <w:p w14:paraId="03521B8A" w14:textId="77777777" w:rsidR="00116B4B" w:rsidRDefault="00116B4B"/>
    <w:p w14:paraId="7FF7219F" w14:textId="77777777" w:rsidR="00116B4B" w:rsidRDefault="00116B4B"/>
    <w:p w14:paraId="46D1BC36" w14:textId="77777777" w:rsidR="00116B4B" w:rsidRDefault="00116B4B"/>
    <w:p w14:paraId="772E404D" w14:textId="77777777" w:rsidR="00116B4B" w:rsidRPr="001756BE" w:rsidRDefault="00116B4B" w:rsidP="00116B4B">
      <w:pPr>
        <w:spacing w:after="0" w:line="240" w:lineRule="auto"/>
        <w:ind w:firstLine="1418"/>
        <w:rPr>
          <w:rFonts w:ascii="Times New Roman" w:eastAsia="Calibri" w:hAnsi="Times New Roman" w:cs="Times New Roman"/>
          <w:b/>
          <w:sz w:val="28"/>
          <w:lang w:val="ru-RU"/>
        </w:rPr>
      </w:pPr>
      <w:r w:rsidRPr="001756BE">
        <w:rPr>
          <w:rFonts w:ascii="Times New Roman" w:eastAsia="Calibri" w:hAnsi="Times New Roman" w:cs="Times New Roman"/>
          <w:b/>
          <w:sz w:val="24"/>
        </w:rPr>
        <w:t xml:space="preserve">                              </w:t>
      </w:r>
      <w:r w:rsidRPr="001756BE">
        <w:rPr>
          <w:rFonts w:ascii="Times New Roman" w:eastAsia="Calibri" w:hAnsi="Times New Roman" w:cs="Times New Roman"/>
          <w:b/>
          <w:sz w:val="28"/>
        </w:rPr>
        <w:t>ВОСКРЕСЕНСЬКИЙ ЛІЦЕЙ</w:t>
      </w:r>
    </w:p>
    <w:p w14:paraId="4465BE43" w14:textId="77777777" w:rsidR="00116B4B" w:rsidRPr="001756BE" w:rsidRDefault="00116B4B" w:rsidP="00116B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1756BE">
        <w:rPr>
          <w:rFonts w:ascii="Times New Roman" w:eastAsia="Calibri" w:hAnsi="Times New Roman" w:cs="Times New Roman"/>
          <w:b/>
          <w:sz w:val="28"/>
        </w:rPr>
        <w:t>ВОСКРЕСЕНСЬКОЇ СЕЛИЩНОЇ РАДИ</w:t>
      </w:r>
    </w:p>
    <w:p w14:paraId="0E40E696" w14:textId="77777777" w:rsidR="00116B4B" w:rsidRPr="001756BE" w:rsidRDefault="00116B4B" w:rsidP="00116B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56BE">
        <w:rPr>
          <w:rFonts w:ascii="Times New Roman" w:eastAsia="Calibri" w:hAnsi="Times New Roman" w:cs="Times New Roman"/>
          <w:b/>
          <w:sz w:val="28"/>
        </w:rPr>
        <w:t>МИКОЛАЇВСЬКОЇ ОБЛАСТІ</w:t>
      </w:r>
    </w:p>
    <w:p w14:paraId="6ADABE97" w14:textId="77777777" w:rsidR="00116B4B" w:rsidRPr="001756BE" w:rsidRDefault="00116B4B" w:rsidP="00116B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56B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</w:t>
      </w:r>
    </w:p>
    <w:p w14:paraId="64CE863D" w14:textId="77777777" w:rsidR="00116B4B" w:rsidRPr="001756BE" w:rsidRDefault="00116B4B" w:rsidP="00116B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200B4D7" w14:textId="77777777" w:rsidR="00116B4B" w:rsidRPr="001756BE" w:rsidRDefault="00116B4B" w:rsidP="00116B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756BE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     НАКАЗ</w:t>
      </w:r>
    </w:p>
    <w:p w14:paraId="50267E69" w14:textId="7DE6C933" w:rsidR="00116B4B" w:rsidRPr="001756BE" w:rsidRDefault="00116B4B" w:rsidP="00116B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17.09.2024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5E3A7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елище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175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56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Воскресенське</w:t>
      </w:r>
      <w:proofErr w:type="spellEnd"/>
      <w:r w:rsidRPr="001756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</w:t>
      </w:r>
      <w:r w:rsidRPr="00C02CA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№ </w:t>
      </w:r>
      <w:r w:rsidRPr="00C02CA0"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</w:p>
    <w:p w14:paraId="6FCC67F8" w14:textId="77777777" w:rsidR="00116B4B" w:rsidRDefault="00116B4B"/>
    <w:p w14:paraId="0FBD8F88" w14:textId="3AA1B38C" w:rsidR="00116B4B" w:rsidRPr="00116B4B" w:rsidRDefault="00116B4B" w:rsidP="00116B4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          </w:t>
      </w:r>
      <w:r w:rsidRPr="00116B4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На виконання листа Міністерства освіти і науки України </w:t>
      </w:r>
      <w:r w:rsidR="005E3A7F" w:rsidRPr="005E3A7F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№ 1/17526-25 від 22 серпня 2025 року</w:t>
      </w:r>
      <w:r w:rsidR="005E3A7F" w:rsidRPr="005E3A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Pr="00116B4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«Щодо організації виховного процесу в закладах освіти у 202</w:t>
      </w:r>
      <w:r w:rsidR="005E3A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5</w:t>
      </w:r>
      <w:r w:rsidRPr="00116B4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/202</w:t>
      </w:r>
      <w:r w:rsidR="005E3A7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6</w:t>
      </w:r>
      <w:r w:rsidRPr="00116B4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н. р.», листа Міністерства освіти і науки від 25 березня 2022 року № 1/3663-22 «Щодо запобігання торгівлі людьми в умовах воєнної агресії», листа Міністерства освіти і науки від 29.03.2022 № 1/3737-22 «Про забезпечення психологічного супроводу учасників освітнього процесу в умовах воєнного стану в Україні», з метою забезпечення роботи з попередження правопорушень, </w:t>
      </w:r>
      <w:r w:rsidRPr="00116B4B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eastAsia="uk-UA"/>
        </w:rPr>
        <w:t xml:space="preserve">профілактичної </w:t>
      </w:r>
      <w:proofErr w:type="spellStart"/>
      <w:r w:rsidRPr="00116B4B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eastAsia="uk-UA"/>
        </w:rPr>
        <w:t>правовиховної</w:t>
      </w:r>
      <w:proofErr w:type="spellEnd"/>
      <w:r w:rsidRPr="00116B4B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eastAsia="uk-UA"/>
        </w:rPr>
        <w:t xml:space="preserve"> роботи, спрямованої на зниження рівня злочинності серед неповнолітніх</w:t>
      </w:r>
      <w:r w:rsidRPr="00116B4B">
        <w:rPr>
          <w:rFonts w:ascii="Times New Roman" w:eastAsia="Times New Roman" w:hAnsi="Times New Roman" w:cs="Times New Roman"/>
          <w:color w:val="191919"/>
          <w:sz w:val="28"/>
          <w:szCs w:val="28"/>
          <w:lang w:eastAsia="uk-UA"/>
        </w:rPr>
        <w:t>, з м</w:t>
      </w:r>
      <w:r w:rsidRPr="00116B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етою гуманізації та демократизації навчально-виховного процесу, створення сприятливих умов для співробітництва педагогів, учнів та батьків як необхідної умови запобігання і подолання відхилень у поведінці дітей підлітків, підвищення ефективності виховної роботи з учнями</w:t>
      </w:r>
    </w:p>
    <w:p w14:paraId="76380063" w14:textId="77777777" w:rsidR="00116B4B" w:rsidRPr="00116B4B" w:rsidRDefault="00116B4B" w:rsidP="00116B4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16B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14:paraId="5D73C7B4" w14:textId="77777777" w:rsidR="00116B4B" w:rsidRPr="00116B4B" w:rsidRDefault="00116B4B" w:rsidP="00116B4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16B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НАКАЗУЮ:</w:t>
      </w:r>
    </w:p>
    <w:p w14:paraId="3DC13A67" w14:textId="77777777" w:rsidR="00116B4B" w:rsidRPr="00116B4B" w:rsidRDefault="00116B4B" w:rsidP="00116B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16B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     Затвердити «Положення про шкільну раду профілактики правопорушень серед неповнолітніх» </w:t>
      </w:r>
    </w:p>
    <w:p w14:paraId="38EA5E7B" w14:textId="53F76F12" w:rsidR="00116B4B" w:rsidRDefault="00116B4B" w:rsidP="00116B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16B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    Керуючись «Положенням про шкільну раду профілактики правопорушень серед неповнолітніх» створити шкільну раду з профілактики правопорушень  на 202</w:t>
      </w:r>
      <w:r w:rsidR="005E3A7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5</w:t>
      </w:r>
      <w:r w:rsidRPr="00116B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-202</w:t>
      </w:r>
      <w:r w:rsidR="005E3A7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6</w:t>
      </w:r>
      <w:r w:rsidRPr="00116B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навчальний рік  у  такому складі:</w:t>
      </w:r>
    </w:p>
    <w:p w14:paraId="5A66D9DE" w14:textId="0FE12043" w:rsidR="00822E9F" w:rsidRDefault="00822E9F" w:rsidP="00822E9F">
      <w:p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 xml:space="preserve">         </w:t>
      </w:r>
      <w:r w:rsidR="00116B4B" w:rsidRPr="00116B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Голова ради – </w:t>
      </w:r>
      <w:r w:rsidRPr="00116B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заступник директора  з виховної роботи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B61E2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Наталія </w:t>
      </w:r>
      <w:r w:rsidR="00C02CA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Чипенко</w:t>
      </w:r>
      <w:r w:rsidRPr="00116B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      </w:t>
      </w:r>
    </w:p>
    <w:p w14:paraId="0DE7F593" w14:textId="2D30B481" w:rsidR="00B61E2D" w:rsidRDefault="00116B4B" w:rsidP="00116B4B">
      <w:p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</w:t>
      </w:r>
      <w:r w:rsidR="00B61E2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</w:t>
      </w:r>
      <w:r w:rsidRPr="00116B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 Заступник голови Ради – </w:t>
      </w:r>
      <w:r w:rsidR="00B61E2D" w:rsidRPr="00116B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Практичний психолог</w:t>
      </w:r>
      <w:r w:rsidR="00B61E2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- Лілія </w:t>
      </w:r>
      <w:proofErr w:type="spellStart"/>
      <w:r w:rsidR="00B61E2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Новіцька</w:t>
      </w:r>
      <w:proofErr w:type="spellEnd"/>
      <w:r w:rsidR="00C02CA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;</w:t>
      </w:r>
      <w:r w:rsidR="00B61E2D" w:rsidRPr="00116B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822E9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B61E2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</w:t>
      </w:r>
    </w:p>
    <w:p w14:paraId="38A48A86" w14:textId="058A7ED7" w:rsidR="00116B4B" w:rsidRDefault="00B61E2D" w:rsidP="00116B4B">
      <w:p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</w:t>
      </w:r>
      <w:r w:rsidR="00116B4B" w:rsidRPr="00116B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Секретар Ради – педагог-організатор </w:t>
      </w:r>
      <w:r w:rsidR="00C02CA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Наталія </w:t>
      </w:r>
      <w:r w:rsidR="00116B4B" w:rsidRPr="00822E9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Кобець ;</w:t>
      </w:r>
    </w:p>
    <w:p w14:paraId="1B6305F5" w14:textId="60D8B107" w:rsidR="00116B4B" w:rsidRPr="00116B4B" w:rsidRDefault="00116B4B" w:rsidP="00116B4B">
      <w:p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5E3A7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</w:t>
      </w:r>
      <w:r w:rsidRPr="00116B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  <w:r w:rsidR="00B61E2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</w:t>
      </w:r>
      <w:r w:rsidRPr="00116B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Члени ради: </w:t>
      </w:r>
    </w:p>
    <w:p w14:paraId="40E84239" w14:textId="3EE46C4A" w:rsidR="00116B4B" w:rsidRPr="00116B4B" w:rsidRDefault="00B61E2D" w:rsidP="00116B4B">
      <w:p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</w:t>
      </w:r>
      <w:r w:rsidR="00116B4B" w:rsidRPr="00116B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Голова батьківського комітету школи </w:t>
      </w:r>
      <w:r w:rsidR="00894C8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- Анастасія ФЕДОРЕНКО</w:t>
      </w:r>
    </w:p>
    <w:p w14:paraId="294163B8" w14:textId="52C59F47" w:rsidR="00116B4B" w:rsidRDefault="00B61E2D" w:rsidP="00116B4B">
      <w:p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</w:t>
      </w:r>
      <w:r w:rsidR="00822E9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Вчитель англійської мови</w:t>
      </w:r>
      <w:r w:rsidR="00894C8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-</w:t>
      </w:r>
      <w:r w:rsidR="00116B4B" w:rsidRPr="00116B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894C8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Ганна БІДА</w:t>
      </w:r>
    </w:p>
    <w:p w14:paraId="4C9B499B" w14:textId="60782740" w:rsidR="00116B4B" w:rsidRPr="00116B4B" w:rsidRDefault="00B61E2D" w:rsidP="00116B4B">
      <w:p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</w:t>
      </w:r>
      <w:r w:rsidR="00894C8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Асистент вчителя – Євгенія ПЕЧЕНЮК</w:t>
      </w:r>
    </w:p>
    <w:p w14:paraId="7C63AF40" w14:textId="0350F875" w:rsidR="00116B4B" w:rsidRDefault="00116B4B" w:rsidP="00116B4B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16B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Заступнику директора з виховної роботи </w:t>
      </w:r>
      <w:r w:rsidR="00B61E2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Наталії ЧИПЕНКО</w:t>
      </w:r>
    </w:p>
    <w:p w14:paraId="17471254" w14:textId="77777777" w:rsidR="00116B4B" w:rsidRDefault="00116B4B" w:rsidP="00116B4B">
      <w:pPr>
        <w:pStyle w:val="a3"/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3.1</w:t>
      </w:r>
      <w:r w:rsidRPr="00116B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Розробити план роботи з 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рофілактики правопорушень серед</w:t>
      </w:r>
    </w:p>
    <w:p w14:paraId="1C96DF88" w14:textId="445DC10B" w:rsidR="00116B4B" w:rsidRPr="00116B4B" w:rsidRDefault="00116B4B" w:rsidP="00116B4B">
      <w:pPr>
        <w:pStyle w:val="a3"/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здобувачів освіти</w:t>
      </w:r>
      <w:r w:rsidRPr="00116B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навчального закладу  на 202</w:t>
      </w:r>
      <w:r w:rsidR="00894C8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5</w:t>
      </w:r>
      <w:r w:rsidRPr="00116B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/202</w:t>
      </w:r>
      <w:r w:rsidR="00894C8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6</w:t>
      </w:r>
      <w:r w:rsidRPr="00116B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навчальний рік.</w:t>
      </w:r>
    </w:p>
    <w:p w14:paraId="630A3507" w14:textId="77777777" w:rsidR="00116B4B" w:rsidRPr="00116B4B" w:rsidRDefault="00116B4B" w:rsidP="00116B4B">
      <w:p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 3.2.</w:t>
      </w:r>
      <w:r w:rsidRPr="00116B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 Спланувати і проводити засідання ради по профілактиці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</w:t>
      </w:r>
      <w:r w:rsidRPr="00116B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правопорушень згідно плану засідань .</w:t>
      </w:r>
    </w:p>
    <w:p w14:paraId="19A13878" w14:textId="77777777" w:rsidR="00116B4B" w:rsidRDefault="00116B4B" w:rsidP="00116B4B">
      <w:p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3.3.</w:t>
      </w:r>
      <w:r w:rsidRPr="00116B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Організувати соціально-педагогічну допомогу вихованцям і сім’ям, які потребують особливої уваги</w:t>
      </w:r>
    </w:p>
    <w:p w14:paraId="59000EC9" w14:textId="77777777" w:rsidR="00116B4B" w:rsidRPr="00116B4B" w:rsidRDefault="00116B4B" w:rsidP="00116B4B">
      <w:pPr>
        <w:shd w:val="clear" w:color="auto" w:fill="FFFFFF"/>
        <w:spacing w:before="100" w:beforeAutospacing="1" w:after="100" w:afterAutospacing="1" w:line="420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3.4.</w:t>
      </w:r>
      <w:r w:rsidRPr="00116B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Постійно співпрацювати зі службами у справах дітей та відділами кримінальної міліції у справах дітей щодо профілактики правопорушень  серед учнів.</w:t>
      </w:r>
    </w:p>
    <w:p w14:paraId="724421E3" w14:textId="77777777" w:rsidR="00116B4B" w:rsidRDefault="00116B4B" w:rsidP="00116B4B">
      <w:p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4.</w:t>
      </w:r>
      <w:r w:rsidRPr="00116B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Класним керівникам та вчителям-</w:t>
      </w:r>
      <w:proofErr w:type="spellStart"/>
      <w:r w:rsidRPr="00116B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предметникам</w:t>
      </w:r>
      <w:proofErr w:type="spellEnd"/>
    </w:p>
    <w:p w14:paraId="3AD4FEBF" w14:textId="05B6D92C" w:rsidR="00116B4B" w:rsidRPr="00116B4B" w:rsidRDefault="00116B4B" w:rsidP="00116B4B">
      <w:p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4.</w:t>
      </w:r>
      <w:r w:rsidR="00C02CA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1.</w:t>
      </w:r>
      <w:r w:rsidRPr="00116B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C02CA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</w:t>
      </w:r>
      <w:r w:rsidRPr="00116B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часно повідомляти про випадки, які необхідно розглянути на засіданні: постійні пропуски уроків, порушення учнями дисципліни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он-</w:t>
      </w:r>
      <w:r w:rsidRPr="00116B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уроках, невиконання статуту школи, хуліганство, неблагополуччя сім’ї та інше.</w:t>
      </w:r>
    </w:p>
    <w:p w14:paraId="183DB3D7" w14:textId="77777777" w:rsidR="00116B4B" w:rsidRDefault="00116B4B" w:rsidP="00116B4B">
      <w:p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</w:t>
      </w:r>
      <w:r w:rsidRPr="00116B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5</w:t>
      </w:r>
      <w:r w:rsidRPr="00116B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 Контроль за виконанням наказу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залишаю за собою</w:t>
      </w:r>
    </w:p>
    <w:p w14:paraId="1228F967" w14:textId="77777777" w:rsidR="00116B4B" w:rsidRDefault="00116B4B" w:rsidP="00116B4B">
      <w:p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48F4A408" w14:textId="50D0195C" w:rsidR="00116B4B" w:rsidRPr="00116B4B" w:rsidRDefault="00116B4B" w:rsidP="00116B4B">
      <w:p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Директор                                                          Світлана </w:t>
      </w:r>
      <w:r w:rsidR="00894C8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ЄРГА</w:t>
      </w:r>
      <w:r w:rsidR="00B61E2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ЄВА</w:t>
      </w:r>
    </w:p>
    <w:p w14:paraId="6C45A8E9" w14:textId="77777777" w:rsidR="00116B4B" w:rsidRPr="00116B4B" w:rsidRDefault="00116B4B" w:rsidP="00116B4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16B4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 </w:t>
      </w:r>
    </w:p>
    <w:p w14:paraId="476DE2F6" w14:textId="77777777" w:rsidR="00116B4B" w:rsidRPr="00116B4B" w:rsidRDefault="00116B4B">
      <w:pPr>
        <w:rPr>
          <w:rFonts w:ascii="Times New Roman" w:hAnsi="Times New Roman" w:cs="Times New Roman"/>
          <w:sz w:val="28"/>
          <w:szCs w:val="28"/>
        </w:rPr>
      </w:pPr>
    </w:p>
    <w:sectPr w:rsidR="00116B4B" w:rsidRPr="00116B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9257B"/>
    <w:multiLevelType w:val="multilevel"/>
    <w:tmpl w:val="3C8424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6922B3"/>
    <w:multiLevelType w:val="multilevel"/>
    <w:tmpl w:val="D4F66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377DA3"/>
    <w:multiLevelType w:val="multilevel"/>
    <w:tmpl w:val="5DB8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9C0EFC"/>
    <w:multiLevelType w:val="multilevel"/>
    <w:tmpl w:val="0120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0A0EC6"/>
    <w:multiLevelType w:val="hybridMultilevel"/>
    <w:tmpl w:val="30687FEA"/>
    <w:lvl w:ilvl="0" w:tplc="FFDAE2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423150">
    <w:abstractNumId w:val="1"/>
  </w:num>
  <w:num w:numId="2" w16cid:durableId="918946691">
    <w:abstractNumId w:val="2"/>
  </w:num>
  <w:num w:numId="3" w16cid:durableId="994331931">
    <w:abstractNumId w:val="3"/>
  </w:num>
  <w:num w:numId="4" w16cid:durableId="1693847301">
    <w:abstractNumId w:val="0"/>
  </w:num>
  <w:num w:numId="5" w16cid:durableId="118227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4B"/>
    <w:rsid w:val="00116B4B"/>
    <w:rsid w:val="005E3A7F"/>
    <w:rsid w:val="00822E9F"/>
    <w:rsid w:val="008721EF"/>
    <w:rsid w:val="00894C8B"/>
    <w:rsid w:val="00B61E2D"/>
    <w:rsid w:val="00C02CA0"/>
    <w:rsid w:val="00F81CB1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43199"/>
  <w15:docId w15:val="{96718DA8-6232-4137-A611-D82558B0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2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1835</Words>
  <Characters>1047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Чипенко</dc:creator>
  <cp:lastModifiedBy>UNICEF</cp:lastModifiedBy>
  <cp:revision>2</cp:revision>
  <dcterms:created xsi:type="dcterms:W3CDTF">2026-01-15T09:26:00Z</dcterms:created>
  <dcterms:modified xsi:type="dcterms:W3CDTF">2026-01-15T09:26:00Z</dcterms:modified>
</cp:coreProperties>
</file>